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文星简小标宋" w:hAnsi="宋体" w:eastAsia="文星简小标宋" w:cs="宋体"/>
          <w:kern w:val="0"/>
          <w:sz w:val="44"/>
          <w:szCs w:val="44"/>
        </w:rPr>
      </w:pPr>
      <w:r>
        <w:rPr>
          <w:rFonts w:hint="eastAsia" w:ascii="文星简小标宋" w:hAnsi="宋体" w:eastAsia="文星简小标宋" w:cs="宋体"/>
          <w:kern w:val="0"/>
          <w:sz w:val="44"/>
          <w:szCs w:val="44"/>
        </w:rPr>
        <w:t>新型冠状病毒感染的肺炎疫情防控</w:t>
      </w:r>
    </w:p>
    <w:p>
      <w:pPr>
        <w:adjustRightInd w:val="0"/>
        <w:snapToGrid w:val="0"/>
        <w:spacing w:line="560" w:lineRule="exact"/>
        <w:jc w:val="center"/>
        <w:rPr>
          <w:rFonts w:hint="eastAsia" w:ascii="文星简小标宋" w:hAnsi="宋体" w:eastAsia="文星简小标宋" w:cs="宋体"/>
          <w:kern w:val="0"/>
          <w:sz w:val="44"/>
          <w:szCs w:val="44"/>
        </w:rPr>
      </w:pPr>
      <w:r>
        <w:rPr>
          <w:rFonts w:hint="eastAsia" w:ascii="文星简小标宋" w:hAnsi="宋体" w:eastAsia="文星简小标宋" w:cs="宋体"/>
          <w:kern w:val="0"/>
          <w:sz w:val="44"/>
          <w:szCs w:val="44"/>
        </w:rPr>
        <w:t>通行证申请表</w:t>
      </w:r>
    </w:p>
    <w:p>
      <w:pPr>
        <w:adjustRightInd w:val="0"/>
        <w:snapToGrid w:val="0"/>
        <w:spacing w:line="560" w:lineRule="exact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一、工作单位信息</w:t>
      </w:r>
    </w:p>
    <w:tbl>
      <w:tblPr>
        <w:tblStyle w:val="5"/>
        <w:tblW w:w="90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7"/>
        <w:gridCol w:w="58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5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 xml:space="preserve">                 </w:t>
            </w: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5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地址</w:t>
            </w:r>
          </w:p>
        </w:tc>
        <w:tc>
          <w:tcPr>
            <w:tcW w:w="5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二、人员信息</w:t>
      </w:r>
    </w:p>
    <w:tbl>
      <w:tblPr>
        <w:tblStyle w:val="5"/>
        <w:tblW w:w="90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0"/>
        <w:gridCol w:w="59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5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5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5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地址</w:t>
            </w:r>
          </w:p>
        </w:tc>
        <w:tc>
          <w:tcPr>
            <w:tcW w:w="5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三、车辆信息</w:t>
      </w:r>
    </w:p>
    <w:tbl>
      <w:tblPr>
        <w:tblStyle w:val="5"/>
        <w:tblW w:w="90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7"/>
        <w:gridCol w:w="58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车牌号码</w:t>
            </w:r>
          </w:p>
        </w:tc>
        <w:tc>
          <w:tcPr>
            <w:tcW w:w="5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</w:tbl>
    <w:p>
      <w:pPr>
        <w:widowControl/>
        <w:spacing w:line="560" w:lineRule="exact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widowControl/>
        <w:spacing w:line="560" w:lineRule="exac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　　　　　　　　　　　　　　　申请人（签名）：</w:t>
      </w:r>
    </w:p>
    <w:p>
      <w:pPr>
        <w:widowControl/>
        <w:spacing w:line="560" w:lineRule="exac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　　　　　　　　　　　　　　　申请时间：</w:t>
      </w:r>
    </w:p>
    <w:p>
      <w:pPr>
        <w:adjustRightInd w:val="0"/>
        <w:snapToGrid w:val="0"/>
        <w:spacing w:line="560" w:lineRule="exact"/>
        <w:rPr>
          <w:rFonts w:hint="eastAsia" w:ascii="仿宋" w:hAnsi="仿宋" w:eastAsia="仿宋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" w:hAnsi="仿宋" w:eastAsia="仿宋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注：此表视作临时通行证，仅</w:t>
      </w:r>
      <w:r>
        <w:rPr>
          <w:rFonts w:hint="eastAsia" w:ascii="仿宋" w:hAnsi="仿宋" w:eastAsia="仿宋" w:cs="宋体"/>
          <w:kern w:val="0"/>
          <w:sz w:val="32"/>
          <w:szCs w:val="32"/>
        </w:rPr>
        <w:t>申请</w:t>
      </w:r>
      <w:r>
        <w:rPr>
          <w:rFonts w:hint="eastAsia" w:ascii="仿宋" w:hAnsi="仿宋" w:eastAsia="仿宋"/>
          <w:kern w:val="0"/>
          <w:sz w:val="32"/>
          <w:szCs w:val="32"/>
        </w:rPr>
        <w:t>当天有效。</w:t>
      </w:r>
    </w:p>
    <w:p>
      <w:pPr>
        <w:spacing w:line="560" w:lineRule="exact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spacing w:line="560" w:lineRule="exact"/>
        <w:rPr>
          <w:rFonts w:hint="eastAsia" w:ascii="文星简小标宋" w:hAnsi="仿宋" w:eastAsia="文星简小标宋" w:cs="Arial"/>
          <w:snapToGrid w:val="0"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文星简小标宋" w:hAnsi="仿宋" w:eastAsia="文星简小标宋" w:cs="Arial"/>
          <w:snapToGrid w:val="0"/>
          <w:kern w:val="0"/>
          <w:sz w:val="44"/>
          <w:szCs w:val="44"/>
        </w:rPr>
      </w:pPr>
      <w:r>
        <w:rPr>
          <w:rFonts w:hint="eastAsia" w:ascii="文星简小标宋" w:hAnsi="仿宋" w:eastAsia="文星简小标宋" w:cs="Arial"/>
          <w:snapToGrid w:val="0"/>
          <w:kern w:val="0"/>
          <w:sz w:val="44"/>
          <w:szCs w:val="44"/>
        </w:rPr>
        <w:t>新型冠状病毒感染的肺炎疫情防控</w:t>
      </w:r>
    </w:p>
    <w:p>
      <w:pPr>
        <w:jc w:val="center"/>
        <w:rPr>
          <w:rFonts w:hint="eastAsia" w:ascii="文星简小标宋" w:hAnsi="仿宋" w:eastAsia="文星简小标宋" w:cs="Arial"/>
          <w:snapToGrid w:val="0"/>
          <w:kern w:val="0"/>
          <w:sz w:val="44"/>
          <w:szCs w:val="44"/>
        </w:rPr>
      </w:pPr>
      <w:r>
        <w:rPr>
          <w:rFonts w:hint="eastAsia" w:ascii="文星简小标宋" w:hAnsi="仿宋" w:eastAsia="文星简小标宋" w:cs="Arial"/>
          <w:snapToGrid w:val="0"/>
          <w:kern w:val="0"/>
          <w:sz w:val="44"/>
          <w:szCs w:val="44"/>
        </w:rPr>
        <w:t>人员通行证</w:t>
      </w:r>
    </w:p>
    <w:tbl>
      <w:tblPr>
        <w:tblStyle w:val="6"/>
        <w:tblpPr w:leftFromText="180" w:rightFromText="180" w:vertAnchor="page" w:horzAnchor="margin" w:tblpXSpec="center" w:tblpY="5375"/>
        <w:tblOverlap w:val="never"/>
        <w:tblW w:w="86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5"/>
        <w:gridCol w:w="6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3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63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3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身份证号码</w:t>
            </w:r>
          </w:p>
        </w:tc>
        <w:tc>
          <w:tcPr>
            <w:tcW w:w="63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3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63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3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车牌号码</w:t>
            </w:r>
          </w:p>
        </w:tc>
        <w:tc>
          <w:tcPr>
            <w:tcW w:w="63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3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企业名称</w:t>
            </w:r>
          </w:p>
        </w:tc>
        <w:tc>
          <w:tcPr>
            <w:tcW w:w="63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3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通行路线、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途径地</w:t>
            </w:r>
          </w:p>
        </w:tc>
        <w:tc>
          <w:tcPr>
            <w:tcW w:w="63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3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保障要求</w:t>
            </w:r>
          </w:p>
        </w:tc>
        <w:tc>
          <w:tcPr>
            <w:tcW w:w="6301" w:type="dxa"/>
            <w:noWrap w:val="0"/>
            <w:vAlign w:val="center"/>
          </w:tcPr>
          <w:p>
            <w:pPr>
              <w:spacing w:line="56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请各道路管控小组加强交通组织，保障相关车辆快捷通行。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核发单位（章）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2020年   月   日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文星简小标宋" w:hAnsi="仿宋" w:eastAsia="文星简小标宋" w:cs="Arial"/>
          <w:snapToGrid w:val="0"/>
          <w:kern w:val="0"/>
          <w:sz w:val="44"/>
          <w:szCs w:val="44"/>
        </w:rPr>
        <w:t>（参考）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特别提醒：伪造通行证和假冒应急物资运输的车辆、人员及企业法人，将纳入信用管理。</w:t>
      </w:r>
    </w:p>
    <w:p>
      <w:pPr>
        <w:adjustRightInd w:val="0"/>
        <w:snapToGrid w:val="0"/>
        <w:spacing w:line="560" w:lineRule="exact"/>
        <w:rPr>
          <w:rFonts w:hint="eastAsia" w:ascii="仿宋" w:hAnsi="仿宋" w:eastAsia="仿宋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560" w:lineRule="exact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kern w:val="0"/>
          <w:sz w:val="32"/>
          <w:szCs w:val="32"/>
        </w:rPr>
        <w:t>3</w:t>
      </w:r>
    </w:p>
    <w:p>
      <w:pPr>
        <w:adjustRightInd w:val="0"/>
        <w:snapToGrid w:val="0"/>
        <w:spacing w:line="800" w:lineRule="exact"/>
        <w:jc w:val="center"/>
        <w:rPr>
          <w:rFonts w:hint="eastAsia" w:ascii="文星简小标宋" w:hAnsi="仿宋" w:eastAsia="文星简小标宋" w:cs="Arial"/>
          <w:snapToGrid w:val="0"/>
          <w:kern w:val="0"/>
          <w:sz w:val="44"/>
          <w:szCs w:val="44"/>
        </w:rPr>
      </w:pPr>
    </w:p>
    <w:p>
      <w:pPr>
        <w:adjustRightInd w:val="0"/>
        <w:snapToGrid w:val="0"/>
        <w:spacing w:line="800" w:lineRule="exact"/>
        <w:jc w:val="center"/>
        <w:rPr>
          <w:rFonts w:hint="eastAsia" w:ascii="文星简小标宋" w:hAnsi="仿宋" w:eastAsia="文星简小标宋" w:cs="Arial"/>
          <w:snapToGrid w:val="0"/>
          <w:spacing w:val="20"/>
          <w:kern w:val="0"/>
          <w:sz w:val="72"/>
          <w:szCs w:val="72"/>
        </w:rPr>
      </w:pPr>
      <w:r>
        <w:rPr>
          <w:rFonts w:hint="eastAsia" w:ascii="文星简小标宋" w:hAnsi="仿宋" w:eastAsia="文星简小标宋" w:cs="Arial"/>
          <w:snapToGrid w:val="0"/>
          <w:spacing w:val="20"/>
          <w:kern w:val="0"/>
          <w:sz w:val="72"/>
          <w:szCs w:val="72"/>
        </w:rPr>
        <w:t>新型冠状病毒感染的肺炎疫情防控</w:t>
      </w:r>
    </w:p>
    <w:p>
      <w:pPr>
        <w:adjustRightInd w:val="0"/>
        <w:snapToGrid w:val="0"/>
        <w:spacing w:line="800" w:lineRule="exact"/>
        <w:jc w:val="center"/>
        <w:rPr>
          <w:rFonts w:hint="eastAsia" w:ascii="文星简小标宋" w:hAnsi="仿宋" w:eastAsia="文星简小标宋" w:cs="Arial"/>
          <w:snapToGrid w:val="0"/>
          <w:spacing w:val="20"/>
          <w:kern w:val="0"/>
          <w:sz w:val="72"/>
          <w:szCs w:val="72"/>
        </w:rPr>
      </w:pPr>
      <w:r>
        <w:rPr>
          <w:rFonts w:hint="eastAsia" w:ascii="文星简小标宋" w:hAnsi="仿宋" w:eastAsia="文星简小标宋" w:cs="Arial"/>
          <w:snapToGrid w:val="0"/>
          <w:spacing w:val="20"/>
          <w:kern w:val="0"/>
          <w:sz w:val="72"/>
          <w:szCs w:val="72"/>
        </w:rPr>
        <w:t>应急物资及人员运输车辆通行证</w:t>
      </w:r>
    </w:p>
    <w:p>
      <w:pPr>
        <w:adjustRightInd w:val="0"/>
        <w:snapToGrid w:val="0"/>
        <w:spacing w:line="700" w:lineRule="exact"/>
        <w:jc w:val="center"/>
        <w:rPr>
          <w:rFonts w:hint="eastAsia" w:ascii="仿宋" w:hAnsi="仿宋" w:eastAsia="仿宋"/>
          <w:kern w:val="0"/>
          <w:sz w:val="72"/>
          <w:szCs w:val="72"/>
        </w:rPr>
      </w:pPr>
    </w:p>
    <w:p>
      <w:pPr>
        <w:adjustRightInd w:val="0"/>
        <w:snapToGrid w:val="0"/>
        <w:spacing w:line="700" w:lineRule="exact"/>
        <w:jc w:val="center"/>
        <w:rPr>
          <w:rFonts w:hint="eastAsia" w:ascii="仿宋" w:hAnsi="仿宋" w:eastAsia="仿宋"/>
          <w:kern w:val="0"/>
          <w:sz w:val="32"/>
          <w:szCs w:val="32"/>
        </w:rPr>
      </w:pPr>
    </w:p>
    <w:p>
      <w:pPr>
        <w:adjustRightInd w:val="0"/>
        <w:snapToGrid w:val="0"/>
        <w:spacing w:line="700" w:lineRule="exact"/>
        <w:jc w:val="center"/>
        <w:rPr>
          <w:rFonts w:hint="eastAsia" w:ascii="仿宋" w:hAnsi="仿宋" w:eastAsia="仿宋"/>
          <w:kern w:val="0"/>
          <w:sz w:val="32"/>
          <w:szCs w:val="32"/>
        </w:rPr>
      </w:pPr>
    </w:p>
    <w:p>
      <w:pPr>
        <w:adjustRightInd w:val="0"/>
        <w:snapToGrid w:val="0"/>
        <w:spacing w:line="700" w:lineRule="exact"/>
        <w:ind w:firstLine="1600" w:firstLineChars="5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核发单位：海宁市交通运输局  海宁市市场监督管理局  海宁市商务局</w:t>
      </w:r>
    </w:p>
    <w:p>
      <w:pPr>
        <w:adjustRightInd w:val="0"/>
        <w:snapToGrid w:val="0"/>
        <w:spacing w:line="700" w:lineRule="exact"/>
        <w:ind w:firstLine="1600" w:firstLineChars="5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承运单位：</w:t>
      </w:r>
      <w:r>
        <w:rPr>
          <w:rFonts w:hint="eastAsia" w:ascii="仿宋" w:hAnsi="仿宋" w:eastAsia="仿宋"/>
          <w:kern w:val="0"/>
          <w:sz w:val="32"/>
          <w:szCs w:val="32"/>
          <w:u w:val="single"/>
        </w:rPr>
        <w:t xml:space="preserve">                                                </w:t>
      </w:r>
    </w:p>
    <w:p>
      <w:pPr>
        <w:adjustRightInd w:val="0"/>
        <w:snapToGrid w:val="0"/>
        <w:spacing w:line="560" w:lineRule="exact"/>
        <w:jc w:val="center"/>
        <w:rPr>
          <w:rFonts w:hint="eastAsia" w:ascii="仿宋" w:hAnsi="仿宋" w:eastAsia="仿宋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仿宋" w:hAnsi="仿宋" w:eastAsia="仿宋"/>
          <w:kern w:val="0"/>
          <w:sz w:val="32"/>
          <w:szCs w:val="32"/>
        </w:rPr>
        <w:sectPr>
          <w:pgSz w:w="16838" w:h="11906" w:orient="landscape"/>
          <w:pgMar w:top="1588" w:right="2098" w:bottom="1474" w:left="1985" w:header="851" w:footer="992" w:gutter="0"/>
          <w:pgNumType w:fmt="numberInDash"/>
          <w:cols w:space="720" w:num="1"/>
          <w:docGrid w:type="linesAndChars" w:linePitch="312" w:charSpace="0"/>
        </w:sectPr>
      </w:pPr>
    </w:p>
    <w:p>
      <w:pPr>
        <w:adjustRightInd w:val="0"/>
        <w:snapToGrid w:val="0"/>
        <w:spacing w:line="560" w:lineRule="exact"/>
        <w:jc w:val="center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（背面）</w:t>
      </w:r>
    </w:p>
    <w:tbl>
      <w:tblPr>
        <w:tblStyle w:val="6"/>
        <w:tblpPr w:leftFromText="180" w:rightFromText="180" w:vertAnchor="page" w:horzAnchor="margin" w:tblpY="3191"/>
        <w:tblOverlap w:val="never"/>
        <w:tblW w:w="86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605"/>
        <w:gridCol w:w="6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企业名称</w:t>
            </w:r>
          </w:p>
        </w:tc>
        <w:tc>
          <w:tcPr>
            <w:tcW w:w="63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车牌号码</w:t>
            </w:r>
          </w:p>
        </w:tc>
        <w:tc>
          <w:tcPr>
            <w:tcW w:w="63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货车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物资类别</w:t>
            </w:r>
          </w:p>
        </w:tc>
        <w:tc>
          <w:tcPr>
            <w:tcW w:w="63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转运人员</w:t>
            </w:r>
          </w:p>
        </w:tc>
        <w:tc>
          <w:tcPr>
            <w:tcW w:w="63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通行路线及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途径省份</w:t>
            </w:r>
          </w:p>
        </w:tc>
        <w:tc>
          <w:tcPr>
            <w:tcW w:w="63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通行时间</w:t>
            </w:r>
          </w:p>
        </w:tc>
        <w:tc>
          <w:tcPr>
            <w:tcW w:w="63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司机电话</w:t>
            </w:r>
          </w:p>
        </w:tc>
        <w:tc>
          <w:tcPr>
            <w:tcW w:w="63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5" w:hRule="atLeast"/>
        </w:trPr>
        <w:tc>
          <w:tcPr>
            <w:tcW w:w="2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保障要求</w:t>
            </w:r>
          </w:p>
        </w:tc>
        <w:tc>
          <w:tcPr>
            <w:tcW w:w="6301" w:type="dxa"/>
            <w:noWrap w:val="0"/>
            <w:vAlign w:val="center"/>
          </w:tcPr>
          <w:p>
            <w:pPr>
              <w:spacing w:line="56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请各道路管控小组加强交通组织，保障相关车辆快捷通行。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（章）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2020年   月   日</w:t>
            </w:r>
          </w:p>
        </w:tc>
      </w:tr>
    </w:tbl>
    <w:p>
      <w:pPr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jc w:val="left"/>
      </w:pPr>
      <w:r>
        <w:rPr>
          <w:rFonts w:hint="eastAsia" w:ascii="仿宋_GB2312" w:hAnsi="仿宋_GB2312" w:eastAsia="仿宋_GB2312" w:cs="仿宋_GB2312"/>
          <w:sz w:val="32"/>
          <w:szCs w:val="32"/>
        </w:rPr>
        <w:t>特别提醒：伪造通行证和假冒应急物资运输的车辆、人员及企业法人，将纳入信用管理。</w:t>
      </w:r>
      <w:bookmarkStart w:id="0" w:name="_GoBack"/>
      <w:bookmarkEnd w:id="0"/>
    </w:p>
    <w:sectPr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AB49E7"/>
    <w:rsid w:val="66AB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2020-02-03T08:35:00Z</dcterms:created>
  <dc:creator>小Hi</dc:creator>
  <cp:lastModifiedBy>小Hi</cp:lastModifiedBy>
  <dcterms:modified xsi:type="dcterms:W3CDTF">2020-02-03T08:35:58Z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2052-11.1.0.8135</vt:lpwstr>
  </property>
</Properties>
</file>